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B94A" w14:textId="77777777" w:rsidR="00FE528A" w:rsidRPr="004435BB" w:rsidRDefault="00FE528A" w:rsidP="00FE528A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4C761B9B" w14:textId="558B0B44" w:rsidR="00FE528A" w:rsidRDefault="00FE528A" w:rsidP="00FE528A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''Zlatne žice Slavonije'' Požega 202</w:t>
      </w:r>
      <w:r w:rsidR="00805B69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28"/>
          <w:szCs w:val="28"/>
        </w:rPr>
        <w:t>. – Festivalski sajam</w:t>
      </w:r>
    </w:p>
    <w:p w14:paraId="6A0DED56" w14:textId="77777777" w:rsidR="00FE528A" w:rsidRPr="00FD63B6" w:rsidRDefault="00FE528A" w:rsidP="00FE528A">
      <w:pPr>
        <w:jc w:val="center"/>
        <w:rPr>
          <w:rFonts w:ascii="Tahoma" w:hAnsi="Tahoma" w:cs="Tahoma"/>
          <w:sz w:val="18"/>
          <w:szCs w:val="18"/>
        </w:rPr>
      </w:pPr>
    </w:p>
    <w:p w14:paraId="3356E8E4" w14:textId="77777777" w:rsidR="00FE528A" w:rsidRPr="00E07047" w:rsidRDefault="00FE528A" w:rsidP="00FE528A">
      <w:pPr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>
        <w:rPr>
          <w:rFonts w:ascii="Tahoma" w:hAnsi="Tahoma" w:cs="Tahoma"/>
          <w:b/>
          <w:sz w:val="28"/>
          <w:szCs w:val="28"/>
        </w:rPr>
        <w:t xml:space="preserve">  </w:t>
      </w:r>
    </w:p>
    <w:p w14:paraId="283134D7" w14:textId="77777777" w:rsidR="00FE528A" w:rsidRPr="003003D1" w:rsidRDefault="00FE528A" w:rsidP="00FE528A">
      <w:pPr>
        <w:jc w:val="center"/>
        <w:rPr>
          <w:rFonts w:ascii="Tahoma" w:hAnsi="Tahoma" w:cs="Tahoma"/>
          <w:sz w:val="12"/>
          <w:szCs w:val="1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15"/>
      </w:tblGrid>
      <w:tr w:rsidR="00FE528A" w:rsidRPr="00831E4D" w14:paraId="62F2DF5C" w14:textId="77777777" w:rsidTr="00F1259C">
        <w:trPr>
          <w:trHeight w:val="705"/>
        </w:trPr>
        <w:tc>
          <w:tcPr>
            <w:tcW w:w="2410" w:type="dxa"/>
            <w:shd w:val="clear" w:color="auto" w:fill="F2F2F2" w:themeFill="background1" w:themeFillShade="F2"/>
          </w:tcPr>
          <w:p w14:paraId="02C4F6EC" w14:textId="77777777" w:rsidR="00FE528A" w:rsidRPr="00FD63B6" w:rsidRDefault="00FE528A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594174E7" w14:textId="77777777" w:rsidR="00FE528A" w:rsidRPr="00FD63B6" w:rsidRDefault="00FE528A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Naziv izlagača i OIB:</w:t>
            </w:r>
          </w:p>
          <w:p w14:paraId="3F2EB277" w14:textId="77777777" w:rsidR="00FE528A" w:rsidRPr="00FD63B6" w:rsidRDefault="00FE528A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</w:tcPr>
          <w:p w14:paraId="7D8142F6" w14:textId="77777777" w:rsidR="00FE528A" w:rsidRPr="00831E4D" w:rsidRDefault="00FE528A" w:rsidP="00F1259C">
            <w:pPr>
              <w:rPr>
                <w:rFonts w:ascii="Calibri Light" w:hAnsi="Calibri Light" w:cs="Calibri Light"/>
              </w:rPr>
            </w:pPr>
          </w:p>
        </w:tc>
      </w:tr>
      <w:tr w:rsidR="00FE528A" w:rsidRPr="00831E4D" w14:paraId="445F0879" w14:textId="77777777" w:rsidTr="00F1259C">
        <w:trPr>
          <w:trHeight w:val="745"/>
        </w:trPr>
        <w:tc>
          <w:tcPr>
            <w:tcW w:w="2410" w:type="dxa"/>
            <w:shd w:val="clear" w:color="auto" w:fill="F2F2F2" w:themeFill="background1" w:themeFillShade="F2"/>
          </w:tcPr>
          <w:p w14:paraId="1A6FC057" w14:textId="77777777" w:rsidR="00FE528A" w:rsidRPr="00FD63B6" w:rsidRDefault="00FE528A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4C327D02" w14:textId="77777777" w:rsidR="00FE528A" w:rsidRPr="00FD63B6" w:rsidRDefault="00FE528A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Adresa, mjesto:</w:t>
            </w:r>
          </w:p>
        </w:tc>
        <w:tc>
          <w:tcPr>
            <w:tcW w:w="6515" w:type="dxa"/>
          </w:tcPr>
          <w:p w14:paraId="47F2806E" w14:textId="77777777" w:rsidR="00FE528A" w:rsidRDefault="00FE528A" w:rsidP="00F1259C">
            <w:pPr>
              <w:rPr>
                <w:rFonts w:ascii="Calibri Light" w:hAnsi="Calibri Light" w:cs="Calibri Light"/>
              </w:rPr>
            </w:pPr>
          </w:p>
          <w:p w14:paraId="3D35D979" w14:textId="77777777" w:rsidR="00FE528A" w:rsidRDefault="00FE528A" w:rsidP="00F1259C">
            <w:pPr>
              <w:rPr>
                <w:rFonts w:ascii="Calibri Light" w:hAnsi="Calibri Light" w:cs="Calibri Light"/>
              </w:rPr>
            </w:pPr>
          </w:p>
          <w:p w14:paraId="55E4C4CE" w14:textId="77777777" w:rsidR="00FE528A" w:rsidRPr="00831E4D" w:rsidRDefault="00FE528A" w:rsidP="00F1259C">
            <w:pPr>
              <w:rPr>
                <w:rFonts w:ascii="Calibri Light" w:hAnsi="Calibri Light" w:cs="Calibri Light"/>
              </w:rPr>
            </w:pPr>
          </w:p>
        </w:tc>
      </w:tr>
      <w:tr w:rsidR="00FE528A" w:rsidRPr="00831E4D" w14:paraId="13FA9512" w14:textId="77777777" w:rsidTr="00F1259C">
        <w:trPr>
          <w:trHeight w:val="857"/>
        </w:trPr>
        <w:tc>
          <w:tcPr>
            <w:tcW w:w="2410" w:type="dxa"/>
            <w:shd w:val="clear" w:color="auto" w:fill="F2F2F2" w:themeFill="background1" w:themeFillShade="F2"/>
          </w:tcPr>
          <w:p w14:paraId="0CD4EA8B" w14:textId="77777777" w:rsidR="00FE528A" w:rsidRPr="00FD63B6" w:rsidRDefault="00FE528A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5F368F24" w14:textId="77777777" w:rsidR="00FE528A" w:rsidRPr="00FD63B6" w:rsidRDefault="00FE528A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Ime i prezime ovlaštene</w:t>
            </w:r>
          </w:p>
          <w:p w14:paraId="4B1E3E34" w14:textId="77777777" w:rsidR="00FE528A" w:rsidRPr="00FD63B6" w:rsidRDefault="00FE528A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osobe za zastupanje:</w:t>
            </w:r>
          </w:p>
          <w:p w14:paraId="624540D5" w14:textId="77777777" w:rsidR="00FE528A" w:rsidRPr="00FD63B6" w:rsidRDefault="00FE528A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</w:tcPr>
          <w:p w14:paraId="15D51375" w14:textId="77777777" w:rsidR="00FE528A" w:rsidRDefault="00FE528A" w:rsidP="00F1259C">
            <w:pPr>
              <w:rPr>
                <w:rFonts w:ascii="Calibri Light" w:hAnsi="Calibri Light" w:cs="Calibri Light"/>
              </w:rPr>
            </w:pPr>
          </w:p>
          <w:p w14:paraId="2A582E72" w14:textId="77777777" w:rsidR="00FE528A" w:rsidRPr="00831E4D" w:rsidRDefault="00FE528A" w:rsidP="00F1259C">
            <w:pPr>
              <w:rPr>
                <w:rFonts w:ascii="Calibri Light" w:hAnsi="Calibri Light" w:cs="Calibri Light"/>
              </w:rPr>
            </w:pPr>
          </w:p>
        </w:tc>
      </w:tr>
      <w:tr w:rsidR="00FE528A" w:rsidRPr="00831E4D" w14:paraId="2AA83A64" w14:textId="77777777" w:rsidTr="00F1259C">
        <w:trPr>
          <w:trHeight w:val="397"/>
        </w:trPr>
        <w:tc>
          <w:tcPr>
            <w:tcW w:w="2410" w:type="dxa"/>
            <w:shd w:val="clear" w:color="auto" w:fill="F2F2F2" w:themeFill="background1" w:themeFillShade="F2"/>
          </w:tcPr>
          <w:p w14:paraId="0F359C39" w14:textId="77777777" w:rsidR="00FE528A" w:rsidRPr="00FD63B6" w:rsidRDefault="00FE528A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16B6F187" w14:textId="77777777" w:rsidR="00FE528A" w:rsidRPr="00FD63B6" w:rsidRDefault="00FE528A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Mobitel i e-mail:</w:t>
            </w:r>
          </w:p>
          <w:p w14:paraId="035C9213" w14:textId="77777777" w:rsidR="00FE528A" w:rsidRPr="00FD63B6" w:rsidRDefault="00FE528A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</w:tcPr>
          <w:p w14:paraId="115CA810" w14:textId="77777777" w:rsidR="00FE528A" w:rsidRPr="00831E4D" w:rsidRDefault="00FE528A" w:rsidP="00F1259C">
            <w:pPr>
              <w:rPr>
                <w:rFonts w:ascii="Calibri Light" w:hAnsi="Calibri Light" w:cs="Calibri Light"/>
              </w:rPr>
            </w:pPr>
          </w:p>
        </w:tc>
      </w:tr>
      <w:tr w:rsidR="00FE528A" w:rsidRPr="00831E4D" w14:paraId="03B616BB" w14:textId="77777777" w:rsidTr="00F1259C">
        <w:trPr>
          <w:trHeight w:val="973"/>
        </w:trPr>
        <w:tc>
          <w:tcPr>
            <w:tcW w:w="2410" w:type="dxa"/>
            <w:shd w:val="clear" w:color="auto" w:fill="F2F2F2" w:themeFill="background1" w:themeFillShade="F2"/>
          </w:tcPr>
          <w:p w14:paraId="12D4DA3C" w14:textId="77777777" w:rsidR="00FE528A" w:rsidRPr="00FD63B6" w:rsidRDefault="00FE528A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0AC4E35A" w14:textId="77777777" w:rsidR="00FE528A" w:rsidRPr="00FD63B6" w:rsidRDefault="00FE528A" w:rsidP="00F1259C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Sadržaji i proizvodi:</w:t>
            </w:r>
          </w:p>
        </w:tc>
        <w:tc>
          <w:tcPr>
            <w:tcW w:w="6515" w:type="dxa"/>
          </w:tcPr>
          <w:p w14:paraId="3E52A5F9" w14:textId="77777777" w:rsidR="00FE528A" w:rsidRPr="00831E4D" w:rsidRDefault="00FE528A" w:rsidP="00F1259C">
            <w:pPr>
              <w:rPr>
                <w:rFonts w:ascii="Calibri Light" w:hAnsi="Calibri Light" w:cs="Calibri Light"/>
              </w:rPr>
            </w:pPr>
          </w:p>
        </w:tc>
      </w:tr>
    </w:tbl>
    <w:p w14:paraId="7B92AC2B" w14:textId="77777777" w:rsidR="00FE528A" w:rsidRPr="003003D1" w:rsidRDefault="00FE528A" w:rsidP="00FE528A">
      <w:pPr>
        <w:tabs>
          <w:tab w:val="left" w:pos="7725"/>
        </w:tabs>
        <w:spacing w:after="240"/>
        <w:rPr>
          <w:b/>
          <w:sz w:val="2"/>
          <w:szCs w:val="2"/>
        </w:rPr>
      </w:pPr>
    </w:p>
    <w:p w14:paraId="44E3DC37" w14:textId="77777777" w:rsidR="00FE528A" w:rsidRPr="003003D1" w:rsidRDefault="00FE528A" w:rsidP="00FE528A">
      <w:pPr>
        <w:tabs>
          <w:tab w:val="left" w:pos="7725"/>
        </w:tabs>
        <w:spacing w:after="240"/>
        <w:rPr>
          <w:rFonts w:asciiTheme="minorHAnsi" w:hAnsiTheme="minorHAnsi" w:cstheme="minorHAnsi"/>
        </w:rPr>
      </w:pPr>
      <w:r w:rsidRPr="003003D1">
        <w:rPr>
          <w:rFonts w:asciiTheme="minorHAnsi" w:hAnsiTheme="minorHAnsi" w:cstheme="minorHAnsi"/>
          <w:b/>
        </w:rPr>
        <w:t xml:space="preserve">Prijavnica se dostavlja za </w:t>
      </w:r>
      <w:r w:rsidRPr="003003D1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>označiti</w:t>
      </w:r>
      <w:r w:rsidRPr="003003D1">
        <w:rPr>
          <w:rFonts w:asciiTheme="minorHAnsi" w:hAnsiTheme="minorHAnsi" w:cstheme="minorHAnsi"/>
          <w:i/>
        </w:rPr>
        <w:t>)</w:t>
      </w:r>
      <w:r w:rsidRPr="003003D1">
        <w:rPr>
          <w:rFonts w:asciiTheme="minorHAnsi" w:hAnsiTheme="minorHAnsi" w:cstheme="minorHAnsi"/>
          <w:b/>
        </w:rPr>
        <w:t>:</w:t>
      </w:r>
      <w:r w:rsidRPr="003003D1">
        <w:rPr>
          <w:rFonts w:asciiTheme="minorHAnsi" w:hAnsiTheme="minorHAnsi" w:cstheme="minorHAnsi"/>
        </w:rPr>
        <w:t xml:space="preserve">   </w:t>
      </w:r>
      <w:r w:rsidRPr="003003D1">
        <w:rPr>
          <w:rFonts w:asciiTheme="minorHAnsi" w:hAnsiTheme="minorHAnsi" w:cstheme="minorHAnsi"/>
        </w:rPr>
        <w:tab/>
      </w:r>
    </w:p>
    <w:p w14:paraId="748407B6" w14:textId="77777777" w:rsidR="00FE528A" w:rsidRPr="003003D1" w:rsidRDefault="00FE528A" w:rsidP="00FE528A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3003D1">
        <w:rPr>
          <w:rFonts w:asciiTheme="minorHAnsi" w:hAnsiTheme="minorHAnsi" w:cstheme="minorHAnsi"/>
          <w:szCs w:val="22"/>
        </w:rPr>
        <w:t>Drveni štand</w:t>
      </w:r>
    </w:p>
    <w:p w14:paraId="0828DA3D" w14:textId="77777777" w:rsidR="00FE528A" w:rsidRDefault="00FE528A" w:rsidP="00FE528A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Prodajno mjesto - 4 metra</w:t>
      </w:r>
    </w:p>
    <w:p w14:paraId="22491939" w14:textId="77777777" w:rsidR="00FE528A" w:rsidRDefault="00FE528A" w:rsidP="00FE528A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Prodajno mjesto - 2 metra</w:t>
      </w:r>
    </w:p>
    <w:p w14:paraId="695968FC" w14:textId="77777777" w:rsidR="00FE528A" w:rsidRDefault="00FE528A" w:rsidP="00FE528A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Površina za pokretna prodajna kolica</w:t>
      </w:r>
    </w:p>
    <w:p w14:paraId="261D7E1D" w14:textId="77777777" w:rsidR="00FE528A" w:rsidRPr="00FD63B6" w:rsidRDefault="00FE528A" w:rsidP="00FE528A">
      <w:pPr>
        <w:pStyle w:val="Odlomakpopisa"/>
        <w:rPr>
          <w:rFonts w:asciiTheme="minorHAnsi" w:hAnsiTheme="minorHAnsi" w:cstheme="minorHAnsi"/>
          <w:szCs w:val="22"/>
        </w:rPr>
      </w:pPr>
    </w:p>
    <w:p w14:paraId="547BEDF5" w14:textId="77777777" w:rsidR="00FE528A" w:rsidRPr="003003D1" w:rsidRDefault="00FE528A" w:rsidP="00FE528A">
      <w:pPr>
        <w:jc w:val="center"/>
        <w:rPr>
          <w:rStyle w:val="apple-style-span"/>
          <w:rFonts w:asciiTheme="minorHAnsi" w:eastAsiaTheme="majorEastAsia" w:hAnsiTheme="minorHAnsi" w:cstheme="minorHAnsi"/>
          <w:color w:val="333333"/>
        </w:rPr>
      </w:pPr>
      <w:r w:rsidRPr="003003D1">
        <w:rPr>
          <w:rStyle w:val="apple-style-span"/>
          <w:rFonts w:asciiTheme="minorHAnsi" w:eastAsiaTheme="majorEastAsia" w:hAnsiTheme="minorHAnsi" w:cstheme="minorHAnsi"/>
          <w:color w:val="333333"/>
        </w:rPr>
        <w:t>Informacije: Turistička zajednica Grada Požege, Trg Sv. Trojstva 11, Požega</w:t>
      </w:r>
    </w:p>
    <w:p w14:paraId="3164BE86" w14:textId="77777777" w:rsidR="00FE528A" w:rsidRPr="000D623A" w:rsidRDefault="00FE528A" w:rsidP="00FE528A">
      <w:pPr>
        <w:jc w:val="center"/>
        <w:rPr>
          <w:rStyle w:val="apple-style-span"/>
          <w:rFonts w:ascii="Calibri Light" w:eastAsiaTheme="majorEastAsia" w:hAnsi="Calibri Light" w:cs="Calibri Light"/>
          <w:color w:val="333333"/>
        </w:rPr>
      </w:pPr>
      <w:r w:rsidRPr="003003D1">
        <w:rPr>
          <w:rStyle w:val="apple-style-span"/>
          <w:rFonts w:asciiTheme="minorHAnsi" w:eastAsiaTheme="majorEastAsia" w:hAnsiTheme="minorHAnsi" w:cstheme="minorHAnsi"/>
          <w:color w:val="333333"/>
        </w:rPr>
        <w:t xml:space="preserve">tel. 034 274 900, mob. 099 274 9002, e- mail: </w:t>
      </w:r>
      <w:hyperlink r:id="rId7" w:history="1">
        <w:r w:rsidRPr="003003D1">
          <w:rPr>
            <w:rStyle w:val="Hiperveza"/>
            <w:rFonts w:asciiTheme="minorHAnsi" w:eastAsiaTheme="majorEastAsia" w:hAnsiTheme="minorHAnsi" w:cstheme="minorHAnsi"/>
          </w:rPr>
          <w:t>tz-pozega@outlook.com</w:t>
        </w:r>
      </w:hyperlink>
    </w:p>
    <w:p w14:paraId="00EDF173" w14:textId="77777777" w:rsidR="00FE528A" w:rsidRPr="00FD63B6" w:rsidRDefault="00FE528A" w:rsidP="00FE528A">
      <w:pPr>
        <w:jc w:val="center"/>
        <w:rPr>
          <w:rStyle w:val="apple-style-span"/>
          <w:rFonts w:ascii="Calibri Light" w:eastAsiaTheme="majorEastAsia" w:hAnsi="Calibri Light" w:cs="Calibri Light"/>
          <w:color w:val="333333"/>
          <w:sz w:val="10"/>
          <w:szCs w:val="10"/>
        </w:rPr>
      </w:pPr>
      <w:r w:rsidRPr="000D623A">
        <w:rPr>
          <w:rStyle w:val="apple-style-span"/>
          <w:rFonts w:ascii="Calibri Light" w:eastAsiaTheme="majorEastAsia" w:hAnsi="Calibri Light" w:cs="Calibri Light"/>
          <w:color w:val="333333"/>
        </w:rPr>
        <w:t xml:space="preserve"> </w:t>
      </w:r>
    </w:p>
    <w:p w14:paraId="4354894A" w14:textId="77777777" w:rsidR="00FE528A" w:rsidRPr="003003D1" w:rsidRDefault="00FE528A" w:rsidP="00FE528A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>Iznos kotizacije uplatiti na žiro račun TZ Grada Požege:</w:t>
      </w:r>
    </w:p>
    <w:p w14:paraId="1D23C4C9" w14:textId="77777777" w:rsidR="00FE528A" w:rsidRPr="003003D1" w:rsidRDefault="00FE528A" w:rsidP="00FE528A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 xml:space="preserve">IBAN HR 7723600001102473727 – kotizacija </w:t>
      </w:r>
      <w:r>
        <w:rPr>
          <w:rFonts w:asciiTheme="minorHAnsi" w:hAnsiTheme="minorHAnsi" w:cstheme="minorHAnsi"/>
          <w:b/>
        </w:rPr>
        <w:t>festivalski sajam</w:t>
      </w:r>
    </w:p>
    <w:p w14:paraId="00411D5A" w14:textId="02D2DB3F" w:rsidR="00FE528A" w:rsidRDefault="00FE528A" w:rsidP="00FE528A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 xml:space="preserve">Drveni štand – </w:t>
      </w:r>
      <w:r>
        <w:rPr>
          <w:rFonts w:asciiTheme="minorHAnsi" w:hAnsiTheme="minorHAnsi" w:cstheme="minorHAnsi"/>
          <w:b/>
        </w:rPr>
        <w:t>10</w:t>
      </w:r>
      <w:r w:rsidRPr="003003D1">
        <w:rPr>
          <w:rFonts w:asciiTheme="minorHAnsi" w:hAnsiTheme="minorHAnsi" w:cstheme="minorHAnsi"/>
          <w:b/>
        </w:rPr>
        <w:t>0,00 €</w:t>
      </w:r>
    </w:p>
    <w:p w14:paraId="7BCA4768" w14:textId="1399D24D" w:rsidR="00D13F71" w:rsidRDefault="00D13F71" w:rsidP="00FE528A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Drveni štand OPG – 80,00 </w:t>
      </w:r>
      <w:r w:rsidRPr="003003D1">
        <w:rPr>
          <w:rFonts w:asciiTheme="minorHAnsi" w:hAnsiTheme="minorHAnsi" w:cstheme="minorHAnsi"/>
          <w:b/>
        </w:rPr>
        <w:t>€</w:t>
      </w:r>
    </w:p>
    <w:p w14:paraId="5D0FC05D" w14:textId="28BB95C5" w:rsidR="00FE528A" w:rsidRDefault="00FE528A" w:rsidP="00FE528A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Prodajno mjesto (4 metra) – </w:t>
      </w:r>
      <w:r w:rsidR="007E777F">
        <w:rPr>
          <w:rFonts w:asciiTheme="minorHAnsi" w:hAnsiTheme="minorHAnsi" w:cstheme="minorHAnsi"/>
          <w:b/>
        </w:rPr>
        <w:t>20</w:t>
      </w:r>
      <w:r>
        <w:rPr>
          <w:rFonts w:asciiTheme="minorHAnsi" w:hAnsiTheme="minorHAnsi" w:cstheme="minorHAnsi"/>
          <w:b/>
        </w:rPr>
        <w:t xml:space="preserve">0,00 </w:t>
      </w:r>
      <w:r w:rsidRPr="003003D1">
        <w:rPr>
          <w:rFonts w:asciiTheme="minorHAnsi" w:hAnsiTheme="minorHAnsi" w:cstheme="minorHAnsi"/>
          <w:b/>
        </w:rPr>
        <w:t>€</w:t>
      </w:r>
    </w:p>
    <w:p w14:paraId="4053923E" w14:textId="2CD5C372" w:rsidR="00FE528A" w:rsidRPr="003003D1" w:rsidRDefault="00FE528A" w:rsidP="00FE528A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Prodajno mjesto (2 metra) – 1</w:t>
      </w:r>
      <w:r w:rsidR="00D13F71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0,00 </w:t>
      </w:r>
      <w:r w:rsidRPr="003003D1">
        <w:rPr>
          <w:rFonts w:asciiTheme="minorHAnsi" w:hAnsiTheme="minorHAnsi" w:cstheme="minorHAnsi"/>
          <w:b/>
        </w:rPr>
        <w:t>€</w:t>
      </w:r>
    </w:p>
    <w:p w14:paraId="611E304F" w14:textId="4F30778C" w:rsidR="00FE528A" w:rsidRPr="003003D1" w:rsidRDefault="00FE528A" w:rsidP="00FE528A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 xml:space="preserve">Površina za pokretna prodajna kolica – </w:t>
      </w:r>
      <w:r>
        <w:rPr>
          <w:rFonts w:asciiTheme="minorHAnsi" w:hAnsiTheme="minorHAnsi" w:cstheme="minorHAnsi"/>
          <w:b/>
        </w:rPr>
        <w:t>100</w:t>
      </w:r>
      <w:r w:rsidRPr="003003D1">
        <w:rPr>
          <w:rFonts w:asciiTheme="minorHAnsi" w:hAnsiTheme="minorHAnsi" w:cstheme="minorHAnsi"/>
          <w:b/>
        </w:rPr>
        <w:t>,00 €</w:t>
      </w:r>
    </w:p>
    <w:p w14:paraId="5E303418" w14:textId="77777777" w:rsidR="00FE528A" w:rsidRPr="00A31EAB" w:rsidRDefault="00FE528A" w:rsidP="00FE528A">
      <w:pPr>
        <w:jc w:val="both"/>
        <w:rPr>
          <w:rStyle w:val="apple-style-span"/>
          <w:rFonts w:ascii="Calibri Light" w:eastAsiaTheme="majorEastAsia" w:hAnsi="Calibri Light" w:cs="Calibri Light"/>
          <w:color w:val="333333"/>
          <w:sz w:val="20"/>
          <w:szCs w:val="20"/>
        </w:rPr>
      </w:pPr>
    </w:p>
    <w:p w14:paraId="7A4B5E0C" w14:textId="77777777" w:rsidR="00FE528A" w:rsidRDefault="00FE528A" w:rsidP="00FE528A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eastAsiaTheme="majorEastAsia" w:hAnsi="Calibri Light" w:cs="Calibri Light"/>
          <w:color w:val="333333"/>
          <w:sz w:val="22"/>
          <w:szCs w:val="22"/>
        </w:rPr>
        <w:t xml:space="preserve">e- mail: </w:t>
      </w:r>
      <w:hyperlink r:id="rId8" w:history="1">
        <w:r w:rsidRPr="00E07047">
          <w:rPr>
            <w:rStyle w:val="Hiperveza"/>
            <w:rFonts w:ascii="Calibri Light" w:eastAsiaTheme="majorEastAsia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eastAsiaTheme="majorEastAsia" w:hAnsi="Calibri Light" w:cs="Calibri Light"/>
          <w:color w:val="333333"/>
          <w:sz w:val="22"/>
          <w:szCs w:val="22"/>
        </w:rPr>
        <w:t xml:space="preserve">, </w:t>
      </w:r>
      <w:r>
        <w:rPr>
          <w:rFonts w:ascii="Calibri Light" w:hAnsi="Calibri Light" w:cs="Calibri Light"/>
          <w:sz w:val="22"/>
          <w:szCs w:val="22"/>
        </w:rPr>
        <w:t>i</w:t>
      </w:r>
      <w:r w:rsidRPr="00E07047">
        <w:rPr>
          <w:rFonts w:ascii="Calibri Light" w:hAnsi="Calibri Light" w:cs="Calibri Light"/>
          <w:sz w:val="22"/>
          <w:szCs w:val="22"/>
        </w:rPr>
        <w:t>li na gore navedenu adres</w:t>
      </w:r>
      <w:r>
        <w:rPr>
          <w:rFonts w:ascii="Calibri Light" w:hAnsi="Calibri Light" w:cs="Calibri Light"/>
          <w:sz w:val="22"/>
          <w:szCs w:val="22"/>
        </w:rPr>
        <w:t>u d</w:t>
      </w:r>
      <w:r w:rsidRPr="00E07047">
        <w:rPr>
          <w:rFonts w:ascii="Calibri Light" w:hAnsi="Calibri Light" w:cs="Calibri Light"/>
          <w:sz w:val="22"/>
          <w:szCs w:val="22"/>
        </w:rPr>
        <w:t xml:space="preserve">o </w:t>
      </w:r>
    </w:p>
    <w:p w14:paraId="3863F0B0" w14:textId="632D179C" w:rsidR="00FE528A" w:rsidRDefault="00FE528A" w:rsidP="00FE528A">
      <w:pPr>
        <w:jc w:val="center"/>
        <w:rPr>
          <w:rFonts w:ascii="Calibri Light" w:hAnsi="Calibri Light" w:cs="Calibri Light"/>
          <w:sz w:val="22"/>
          <w:szCs w:val="22"/>
        </w:rPr>
      </w:pPr>
      <w:r w:rsidRPr="00651D51">
        <w:rPr>
          <w:rFonts w:ascii="Calibri Light" w:hAnsi="Calibri Light" w:cs="Calibri Light"/>
          <w:b/>
          <w:sz w:val="22"/>
          <w:szCs w:val="22"/>
        </w:rPr>
        <w:t>2</w:t>
      </w:r>
      <w:r w:rsidR="00805B69">
        <w:rPr>
          <w:rFonts w:ascii="Calibri Light" w:hAnsi="Calibri Light" w:cs="Calibri Light"/>
          <w:b/>
          <w:sz w:val="22"/>
          <w:szCs w:val="22"/>
        </w:rPr>
        <w:t>1</w:t>
      </w:r>
      <w:r w:rsidRPr="00651D51">
        <w:rPr>
          <w:rFonts w:ascii="Calibri Light" w:hAnsi="Calibri Light" w:cs="Calibri Light"/>
          <w:b/>
          <w:sz w:val="22"/>
          <w:szCs w:val="22"/>
        </w:rPr>
        <w:t xml:space="preserve">. </w:t>
      </w:r>
      <w:r>
        <w:rPr>
          <w:rFonts w:ascii="Calibri Light" w:hAnsi="Calibri Light" w:cs="Calibri Light"/>
          <w:b/>
          <w:sz w:val="22"/>
          <w:szCs w:val="22"/>
        </w:rPr>
        <w:t xml:space="preserve">kolovoza </w:t>
      </w:r>
      <w:r w:rsidRPr="004435BB">
        <w:rPr>
          <w:rFonts w:ascii="Calibri Light" w:hAnsi="Calibri Light" w:cs="Calibri Light"/>
          <w:b/>
          <w:bCs/>
          <w:sz w:val="22"/>
          <w:szCs w:val="22"/>
        </w:rPr>
        <w:t>202</w:t>
      </w:r>
      <w:r w:rsidR="00D13F71">
        <w:rPr>
          <w:rFonts w:ascii="Calibri Light" w:hAnsi="Calibri Light" w:cs="Calibri Light"/>
          <w:b/>
          <w:bCs/>
          <w:sz w:val="22"/>
          <w:szCs w:val="22"/>
        </w:rPr>
        <w:t>6</w:t>
      </w:r>
      <w:r w:rsidRPr="00682B26">
        <w:rPr>
          <w:rFonts w:ascii="Calibri Light" w:hAnsi="Calibri Light" w:cs="Calibri Light"/>
          <w:b/>
          <w:sz w:val="22"/>
          <w:szCs w:val="22"/>
        </w:rPr>
        <w:t>. god.</w:t>
      </w:r>
      <w:r w:rsidRPr="00E07047">
        <w:rPr>
          <w:rFonts w:ascii="Calibri Light" w:hAnsi="Calibri Light" w:cs="Calibri Light"/>
          <w:sz w:val="22"/>
          <w:szCs w:val="22"/>
        </w:rPr>
        <w:t xml:space="preserve"> </w:t>
      </w:r>
    </w:p>
    <w:p w14:paraId="6D15735D" w14:textId="77777777" w:rsidR="00FE528A" w:rsidRPr="00FD63B6" w:rsidRDefault="00FE528A" w:rsidP="00FE528A">
      <w:pPr>
        <w:jc w:val="center"/>
        <w:rPr>
          <w:rFonts w:ascii="Calibri Light" w:hAnsi="Calibri Light" w:cs="Calibri Light"/>
          <w:sz w:val="6"/>
          <w:szCs w:val="6"/>
        </w:rPr>
      </w:pPr>
    </w:p>
    <w:p w14:paraId="6AF7B869" w14:textId="77777777" w:rsidR="00FE528A" w:rsidRPr="003003D1" w:rsidRDefault="00FE528A" w:rsidP="00FE528A">
      <w:pPr>
        <w:rPr>
          <w:rFonts w:ascii="Calibri Light" w:hAnsi="Calibri Light" w:cs="Calibri Light"/>
          <w:sz w:val="20"/>
          <w:szCs w:val="20"/>
        </w:rPr>
      </w:pPr>
      <w:r w:rsidRPr="003003D1">
        <w:rPr>
          <w:rFonts w:ascii="Calibri Light" w:hAnsi="Calibri Light" w:cs="Calibri Light"/>
          <w:sz w:val="20"/>
          <w:szCs w:val="20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3C6A7746" w14:textId="77777777" w:rsidR="00FE528A" w:rsidRPr="00FB00B7" w:rsidRDefault="00FE528A" w:rsidP="00FE528A">
      <w:pPr>
        <w:widowControl w:val="0"/>
        <w:rPr>
          <w:rFonts w:ascii="Calibri Light" w:hAnsi="Calibri Light" w:cs="Calibri Light"/>
          <w:b/>
          <w:bCs/>
          <w:sz w:val="6"/>
          <w:szCs w:val="6"/>
          <w:lang w:eastAsia="en-US"/>
        </w:rPr>
      </w:pPr>
    </w:p>
    <w:p w14:paraId="5B6E9E42" w14:textId="77777777" w:rsidR="00FE528A" w:rsidRPr="003003D1" w:rsidRDefault="00FE528A" w:rsidP="00FE528A">
      <w:pPr>
        <w:widowControl w:val="0"/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</w:pPr>
      <w:r w:rsidRPr="003003D1">
        <w:rPr>
          <w:rFonts w:ascii="Calibri Light" w:eastAsia="Calibri" w:hAnsi="Calibri Light" w:cs="Calibri Light"/>
          <w:sz w:val="14"/>
          <w:szCs w:val="14"/>
          <w:lang w:eastAsia="en-US"/>
        </w:rPr>
        <w:t xml:space="preserve">Ovim putem, sukladno odredbama Opće uredbe  o zaštiti podataka, također dajemo suglasnost TZ Grada </w:t>
      </w:r>
      <w:r w:rsidRPr="003003D1"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3DBA1E0C" w14:textId="77777777" w:rsidR="00FE528A" w:rsidRPr="000D623A" w:rsidRDefault="00FE528A" w:rsidP="00FE528A">
      <w:pPr>
        <w:rPr>
          <w:rFonts w:ascii="Calibri Light" w:hAnsi="Calibri Light" w:cs="Calibri Light"/>
        </w:rPr>
      </w:pPr>
    </w:p>
    <w:p w14:paraId="281F848F" w14:textId="77777777" w:rsidR="00FE528A" w:rsidRPr="00682B26" w:rsidRDefault="00FE528A" w:rsidP="00FE528A">
      <w:pPr>
        <w:rPr>
          <w:rFonts w:ascii="Calibri Light" w:hAnsi="Calibri Light" w:cs="Calibri Light"/>
          <w:sz w:val="22"/>
          <w:szCs w:val="22"/>
        </w:rPr>
      </w:pPr>
      <w:r w:rsidRPr="00682B26">
        <w:rPr>
          <w:rFonts w:ascii="Calibri Light" w:hAnsi="Calibri Light" w:cs="Calibri Light"/>
          <w:sz w:val="22"/>
          <w:szCs w:val="22"/>
        </w:rPr>
        <w:t xml:space="preserve">Datum:                                                                                                          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682B26">
        <w:rPr>
          <w:rFonts w:ascii="Calibri Light" w:hAnsi="Calibri Light" w:cs="Calibri Light"/>
          <w:sz w:val="22"/>
          <w:szCs w:val="22"/>
        </w:rPr>
        <w:t xml:space="preserve">Potpis:                          </w:t>
      </w:r>
    </w:p>
    <w:p w14:paraId="5C2D1F64" w14:textId="77777777" w:rsidR="00FE528A" w:rsidRDefault="00FE528A" w:rsidP="00FE528A"/>
    <w:p w14:paraId="487E14FC" w14:textId="77777777" w:rsidR="005571E5" w:rsidRDefault="005571E5"/>
    <w:sectPr w:rsidR="005571E5" w:rsidSect="00FE52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9E11" w14:textId="77777777" w:rsidR="00547BF5" w:rsidRDefault="00547BF5">
      <w:r>
        <w:separator/>
      </w:r>
    </w:p>
  </w:endnote>
  <w:endnote w:type="continuationSeparator" w:id="0">
    <w:p w14:paraId="0470D3FE" w14:textId="77777777" w:rsidR="00547BF5" w:rsidRDefault="0054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9979" w14:textId="77777777" w:rsidR="00FE528A" w:rsidRDefault="00FE528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691E" w14:textId="77777777" w:rsidR="00FE528A" w:rsidRDefault="00FE528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B24D" w14:textId="77777777" w:rsidR="00FE528A" w:rsidRDefault="00FE52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32A0" w14:textId="77777777" w:rsidR="00547BF5" w:rsidRDefault="00547BF5">
      <w:r>
        <w:separator/>
      </w:r>
    </w:p>
  </w:footnote>
  <w:footnote w:type="continuationSeparator" w:id="0">
    <w:p w14:paraId="598FC5A5" w14:textId="77777777" w:rsidR="00547BF5" w:rsidRDefault="00547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1712" w14:textId="77777777" w:rsidR="00FE528A" w:rsidRDefault="00FE528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79B2" w14:textId="77777777" w:rsidR="00FE528A" w:rsidRDefault="00FE528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BE20" w14:textId="77777777" w:rsidR="00FE528A" w:rsidRDefault="00FE52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5634"/>
    <w:multiLevelType w:val="hybridMultilevel"/>
    <w:tmpl w:val="8D626D5C"/>
    <w:lvl w:ilvl="0" w:tplc="020A7E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5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D8"/>
    <w:rsid w:val="000B5F6B"/>
    <w:rsid w:val="00547BF5"/>
    <w:rsid w:val="005571E5"/>
    <w:rsid w:val="007E777F"/>
    <w:rsid w:val="00805B69"/>
    <w:rsid w:val="00953F02"/>
    <w:rsid w:val="00B44F60"/>
    <w:rsid w:val="00C37372"/>
    <w:rsid w:val="00C6091D"/>
    <w:rsid w:val="00D13F71"/>
    <w:rsid w:val="00E03784"/>
    <w:rsid w:val="00ED4A8A"/>
    <w:rsid w:val="00F76BD8"/>
    <w:rsid w:val="00FE528A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62E5"/>
  <w15:chartTrackingRefBased/>
  <w15:docId w15:val="{001FED21-A3EB-40AC-8902-FAF5F6AB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2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76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6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6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6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6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6B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6B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6B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6B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6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6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6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6B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6BD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6B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6B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6B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6B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6B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76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6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76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6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76B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6B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76B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6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6B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6BD8"/>
    <w:rPr>
      <w:b/>
      <w:bCs/>
      <w:smallCaps/>
      <w:color w:val="2F5496" w:themeColor="accent1" w:themeShade="BF"/>
      <w:spacing w:val="5"/>
    </w:rPr>
  </w:style>
  <w:style w:type="character" w:customStyle="1" w:styleId="apple-style-span">
    <w:name w:val="apple-style-span"/>
    <w:basedOn w:val="Zadanifontodlomka"/>
    <w:rsid w:val="00FE528A"/>
  </w:style>
  <w:style w:type="character" w:styleId="Hiperveza">
    <w:name w:val="Hyperlink"/>
    <w:rsid w:val="00FE528A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E52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E528A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E52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528A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-pozega@outloo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z-pozega@outlook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Pozega</dc:creator>
  <cp:keywords/>
  <dc:description/>
  <cp:lastModifiedBy>Leonarda Sakoman</cp:lastModifiedBy>
  <cp:revision>6</cp:revision>
  <dcterms:created xsi:type="dcterms:W3CDTF">2025-07-14T08:01:00Z</dcterms:created>
  <dcterms:modified xsi:type="dcterms:W3CDTF">2026-07-06T08:57:00Z</dcterms:modified>
</cp:coreProperties>
</file>