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4C9A1" w14:textId="77777777" w:rsidR="00610205" w:rsidRPr="004435BB" w:rsidRDefault="00610205" w:rsidP="00610205">
      <w:pPr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1EA964B4" w14:textId="4D8D0F31" w:rsidR="00610205" w:rsidRDefault="00610205" w:rsidP="0061020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Dobre vibracije – Požega Urban fest #2</w:t>
      </w:r>
    </w:p>
    <w:p w14:paraId="37C94B55" w14:textId="3ECD0FAF" w:rsidR="00610205" w:rsidRDefault="00610205" w:rsidP="0061020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30.06.2023. </w:t>
      </w:r>
    </w:p>
    <w:p w14:paraId="2AF7ADE1" w14:textId="77777777" w:rsidR="00610205" w:rsidRPr="004224EF" w:rsidRDefault="00610205" w:rsidP="00610205">
      <w:pPr>
        <w:jc w:val="center"/>
        <w:rPr>
          <w:rFonts w:ascii="Tahoma" w:hAnsi="Tahoma" w:cs="Tahoma"/>
          <w:sz w:val="28"/>
          <w:szCs w:val="28"/>
        </w:rPr>
      </w:pPr>
    </w:p>
    <w:p w14:paraId="405BE00F" w14:textId="77777777" w:rsidR="00610205" w:rsidRPr="00E07047" w:rsidRDefault="00610205" w:rsidP="00610205">
      <w:pPr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>
        <w:rPr>
          <w:rFonts w:ascii="Tahoma" w:hAnsi="Tahoma" w:cs="Tahoma"/>
          <w:b/>
          <w:sz w:val="28"/>
          <w:szCs w:val="28"/>
        </w:rPr>
        <w:t xml:space="preserve">   Z A   D R V E N I   Š T A N D </w:t>
      </w:r>
    </w:p>
    <w:p w14:paraId="1FAF73AC" w14:textId="77777777" w:rsidR="00610205" w:rsidRDefault="00610205" w:rsidP="00610205">
      <w:pPr>
        <w:jc w:val="center"/>
        <w:rPr>
          <w:rFonts w:ascii="Tahoma" w:hAnsi="Tahoma" w:cs="Tahoma"/>
          <w:sz w:val="40"/>
          <w:szCs w:val="4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5747"/>
      </w:tblGrid>
      <w:tr w:rsidR="00610205" w:rsidRPr="00831E4D" w14:paraId="1437FC88" w14:textId="77777777" w:rsidTr="000E7126">
        <w:trPr>
          <w:trHeight w:val="705"/>
        </w:trPr>
        <w:tc>
          <w:tcPr>
            <w:tcW w:w="3009" w:type="dxa"/>
            <w:shd w:val="clear" w:color="auto" w:fill="auto"/>
          </w:tcPr>
          <w:p w14:paraId="28F54741" w14:textId="77777777" w:rsidR="00610205" w:rsidRPr="00651D51" w:rsidRDefault="00610205" w:rsidP="000E712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64BB642C" w14:textId="77777777" w:rsidR="00610205" w:rsidRPr="00651D51" w:rsidRDefault="00610205" w:rsidP="000E712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651D51">
              <w:rPr>
                <w:rFonts w:ascii="Calibri Light" w:hAnsi="Calibri Light" w:cs="Calibri Light"/>
                <w:i/>
                <w:sz w:val="22"/>
                <w:szCs w:val="22"/>
              </w:rPr>
              <w:t>Naziv izlagača i OIB:</w:t>
            </w:r>
          </w:p>
          <w:p w14:paraId="03FEEAD8" w14:textId="77777777" w:rsidR="00610205" w:rsidRPr="00651D51" w:rsidRDefault="00610205" w:rsidP="000E712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14:paraId="6584016F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  <w:tr w:rsidR="00610205" w:rsidRPr="00831E4D" w14:paraId="3ECDA667" w14:textId="77777777" w:rsidTr="000E7126">
        <w:trPr>
          <w:trHeight w:val="745"/>
        </w:trPr>
        <w:tc>
          <w:tcPr>
            <w:tcW w:w="3009" w:type="dxa"/>
            <w:shd w:val="clear" w:color="auto" w:fill="auto"/>
          </w:tcPr>
          <w:p w14:paraId="42DFB4E3" w14:textId="77777777" w:rsidR="00610205" w:rsidRPr="00651D51" w:rsidRDefault="00610205" w:rsidP="000E712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1B2B4D3F" w14:textId="77777777" w:rsidR="00610205" w:rsidRPr="00651D51" w:rsidRDefault="00610205" w:rsidP="000E712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651D51">
              <w:rPr>
                <w:rFonts w:ascii="Calibri Light" w:hAnsi="Calibri Light" w:cs="Calibri Light"/>
                <w:i/>
                <w:sz w:val="22"/>
                <w:szCs w:val="22"/>
              </w:rPr>
              <w:t>Adresa, mjesto:</w:t>
            </w:r>
          </w:p>
        </w:tc>
        <w:tc>
          <w:tcPr>
            <w:tcW w:w="5919" w:type="dxa"/>
            <w:shd w:val="clear" w:color="auto" w:fill="auto"/>
          </w:tcPr>
          <w:p w14:paraId="673F2920" w14:textId="77777777" w:rsidR="00610205" w:rsidRDefault="00610205" w:rsidP="000E7126">
            <w:pPr>
              <w:rPr>
                <w:rFonts w:ascii="Calibri Light" w:hAnsi="Calibri Light" w:cs="Calibri Light"/>
              </w:rPr>
            </w:pPr>
          </w:p>
          <w:p w14:paraId="7D199626" w14:textId="77777777" w:rsidR="00610205" w:rsidRDefault="00610205" w:rsidP="000E7126">
            <w:pPr>
              <w:rPr>
                <w:rFonts w:ascii="Calibri Light" w:hAnsi="Calibri Light" w:cs="Calibri Light"/>
              </w:rPr>
            </w:pPr>
          </w:p>
          <w:p w14:paraId="59A234BA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  <w:tr w:rsidR="00610205" w:rsidRPr="00831E4D" w14:paraId="2FDE4408" w14:textId="77777777" w:rsidTr="000E7126">
        <w:trPr>
          <w:trHeight w:val="857"/>
        </w:trPr>
        <w:tc>
          <w:tcPr>
            <w:tcW w:w="3009" w:type="dxa"/>
            <w:shd w:val="clear" w:color="auto" w:fill="auto"/>
          </w:tcPr>
          <w:p w14:paraId="7275874B" w14:textId="77777777" w:rsidR="00610205" w:rsidRDefault="00610205" w:rsidP="000E712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21D44C32" w14:textId="77777777" w:rsidR="00610205" w:rsidRPr="00651D51" w:rsidRDefault="00610205" w:rsidP="000E712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651D51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Ime i prezime ovlaštene </w:t>
            </w:r>
          </w:p>
          <w:p w14:paraId="687BEF0E" w14:textId="77777777" w:rsidR="00610205" w:rsidRDefault="00610205" w:rsidP="000E712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651D51">
              <w:rPr>
                <w:rFonts w:ascii="Calibri Light" w:hAnsi="Calibri Light" w:cs="Calibri Light"/>
                <w:i/>
                <w:sz w:val="22"/>
                <w:szCs w:val="22"/>
              </w:rPr>
              <w:t>osobe za zastupanje:</w:t>
            </w:r>
          </w:p>
          <w:p w14:paraId="758EE491" w14:textId="77777777" w:rsidR="00610205" w:rsidRPr="00651D51" w:rsidRDefault="00610205" w:rsidP="000E712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14:paraId="05E391E1" w14:textId="77777777" w:rsidR="00610205" w:rsidRDefault="00610205" w:rsidP="000E7126">
            <w:pPr>
              <w:rPr>
                <w:rFonts w:ascii="Calibri Light" w:hAnsi="Calibri Light" w:cs="Calibri Light"/>
              </w:rPr>
            </w:pPr>
          </w:p>
          <w:p w14:paraId="06601A51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  <w:tr w:rsidR="00610205" w:rsidRPr="00831E4D" w14:paraId="3DBCF9D1" w14:textId="77777777" w:rsidTr="000E7126">
        <w:trPr>
          <w:trHeight w:val="397"/>
        </w:trPr>
        <w:tc>
          <w:tcPr>
            <w:tcW w:w="3009" w:type="dxa"/>
            <w:shd w:val="clear" w:color="auto" w:fill="auto"/>
          </w:tcPr>
          <w:p w14:paraId="7CE4BFFE" w14:textId="77777777" w:rsidR="00610205" w:rsidRDefault="00610205" w:rsidP="000E712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6EA67259" w14:textId="77777777" w:rsidR="00610205" w:rsidRDefault="00610205" w:rsidP="000E712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651D51">
              <w:rPr>
                <w:rFonts w:ascii="Calibri Light" w:hAnsi="Calibri Light" w:cs="Calibri Light"/>
                <w:i/>
                <w:sz w:val="22"/>
                <w:szCs w:val="22"/>
              </w:rPr>
              <w:t>Mobitel i e-mail:</w:t>
            </w:r>
          </w:p>
          <w:p w14:paraId="027DC2F0" w14:textId="77777777" w:rsidR="00610205" w:rsidRPr="00651D51" w:rsidRDefault="00610205" w:rsidP="000E712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14:paraId="2DAC1561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  <w:tr w:rsidR="00610205" w:rsidRPr="00831E4D" w14:paraId="69399BB8" w14:textId="77777777" w:rsidTr="000E7126">
        <w:trPr>
          <w:trHeight w:val="973"/>
        </w:trPr>
        <w:tc>
          <w:tcPr>
            <w:tcW w:w="3009" w:type="dxa"/>
            <w:shd w:val="clear" w:color="auto" w:fill="auto"/>
          </w:tcPr>
          <w:p w14:paraId="15C88DA9" w14:textId="77777777" w:rsidR="00610205" w:rsidRDefault="00610205" w:rsidP="000E712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49EF51DA" w14:textId="77777777" w:rsidR="00610205" w:rsidRPr="00651D51" w:rsidRDefault="00610205" w:rsidP="000E712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651D51">
              <w:rPr>
                <w:rFonts w:ascii="Calibri Light" w:hAnsi="Calibri Light" w:cs="Calibri Light"/>
                <w:i/>
                <w:sz w:val="22"/>
                <w:szCs w:val="22"/>
              </w:rPr>
              <w:t>Sadržaji i proizv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 xml:space="preserve">odi sa kojima će se predstaviti </w:t>
            </w:r>
            <w:r w:rsidRPr="00651D51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izlagač: </w:t>
            </w:r>
          </w:p>
        </w:tc>
        <w:tc>
          <w:tcPr>
            <w:tcW w:w="5919" w:type="dxa"/>
            <w:shd w:val="clear" w:color="auto" w:fill="auto"/>
          </w:tcPr>
          <w:p w14:paraId="7D2400A4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</w:tbl>
    <w:p w14:paraId="6217E3B1" w14:textId="77777777" w:rsidR="00610205" w:rsidRDefault="00610205" w:rsidP="00610205">
      <w:pPr>
        <w:rPr>
          <w:rFonts w:ascii="Tahoma" w:hAnsi="Tahoma" w:cs="Tahoma"/>
          <w:sz w:val="40"/>
          <w:szCs w:val="40"/>
        </w:rPr>
      </w:pPr>
    </w:p>
    <w:p w14:paraId="4986F530" w14:textId="77777777" w:rsidR="00610205" w:rsidRPr="000D623A" w:rsidRDefault="00610205" w:rsidP="00610205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Informacije: Turističk</w:t>
      </w:r>
      <w:r>
        <w:rPr>
          <w:rStyle w:val="apple-style-span"/>
          <w:rFonts w:ascii="Calibri Light" w:hAnsi="Calibri Light" w:cs="Calibri Light"/>
          <w:color w:val="333333"/>
        </w:rPr>
        <w:t xml:space="preserve">a zajednica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Grada Požege, </w:t>
      </w:r>
      <w:r>
        <w:rPr>
          <w:rStyle w:val="apple-style-span"/>
          <w:rFonts w:ascii="Calibri Light" w:hAnsi="Calibri Light" w:cs="Calibri Light"/>
          <w:color w:val="333333"/>
        </w:rPr>
        <w:t>Trg Sv. Trojstva 11</w:t>
      </w:r>
      <w:r w:rsidRPr="000D623A">
        <w:rPr>
          <w:rStyle w:val="apple-style-span"/>
          <w:rFonts w:ascii="Calibri Light" w:hAnsi="Calibri Light" w:cs="Calibri Light"/>
          <w:color w:val="333333"/>
        </w:rPr>
        <w:t>, Požega</w:t>
      </w:r>
    </w:p>
    <w:p w14:paraId="5978FDE4" w14:textId="77777777" w:rsidR="00610205" w:rsidRPr="000D623A" w:rsidRDefault="00610205" w:rsidP="00610205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11B0EA4C" w14:textId="77777777" w:rsidR="00610205" w:rsidRPr="000D623A" w:rsidRDefault="00610205" w:rsidP="00610205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>
        <w:rPr>
          <w:rStyle w:val="apple-style-span"/>
          <w:rFonts w:ascii="Calibri Light" w:hAnsi="Calibri Light" w:cs="Calibri Light"/>
          <w:color w:val="333333"/>
        </w:rPr>
        <w:t xml:space="preserve">e-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mail: </w:t>
      </w:r>
      <w:hyperlink r:id="rId6" w:history="1">
        <w:r w:rsidRPr="000D623A">
          <w:rPr>
            <w:rStyle w:val="Hyperlink"/>
            <w:rFonts w:ascii="Calibri Light" w:hAnsi="Calibri Light" w:cs="Calibri Light"/>
          </w:rPr>
          <w:t>tz-pozega@outlook.com</w:t>
        </w:r>
      </w:hyperlink>
    </w:p>
    <w:p w14:paraId="4B19309D" w14:textId="77777777" w:rsidR="00610205" w:rsidRDefault="00610205" w:rsidP="00610205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206ACA0F" w14:textId="77777777" w:rsidR="00610205" w:rsidRDefault="00610205" w:rsidP="00610205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Iznos kotizacij</w:t>
      </w:r>
      <w:r>
        <w:rPr>
          <w:rFonts w:ascii="Swis721 Lt BT" w:hAnsi="Swis721 Lt BT"/>
          <w:b/>
        </w:rPr>
        <w:t xml:space="preserve">e od 20,00 eura (150,69 kuna) za štand </w:t>
      </w:r>
      <w:r w:rsidRPr="00DE5243">
        <w:rPr>
          <w:rFonts w:ascii="Swis721 Lt BT" w:hAnsi="Swis721 Lt BT"/>
          <w:b/>
        </w:rPr>
        <w:t>uplatiti na:</w:t>
      </w:r>
    </w:p>
    <w:p w14:paraId="3BD65ED1" w14:textId="77777777" w:rsidR="00610205" w:rsidRPr="00DE5243" w:rsidRDefault="00610205" w:rsidP="00610205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 xml:space="preserve"> žiro račun TZ Grada Požege</w:t>
      </w:r>
    </w:p>
    <w:p w14:paraId="2A0048B3" w14:textId="4F9E8F63" w:rsidR="00610205" w:rsidRDefault="00610205" w:rsidP="00610205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 xml:space="preserve">IBAN HR 7723600001102473727 – kotizacija </w:t>
      </w:r>
      <w:r>
        <w:rPr>
          <w:rFonts w:ascii="Swis721 Lt BT" w:hAnsi="Swis721 Lt BT"/>
          <w:b/>
        </w:rPr>
        <w:t>Požega Urban fest</w:t>
      </w:r>
    </w:p>
    <w:p w14:paraId="67F1CD85" w14:textId="77777777" w:rsidR="00610205" w:rsidRPr="00A31EAB" w:rsidRDefault="00610205" w:rsidP="00610205">
      <w:pPr>
        <w:shd w:val="clear" w:color="auto" w:fill="BFBFBF"/>
        <w:jc w:val="center"/>
        <w:rPr>
          <w:rFonts w:ascii="Swis721 Lt BT" w:hAnsi="Swis721 Lt BT"/>
          <w:sz w:val="20"/>
          <w:szCs w:val="20"/>
        </w:rPr>
      </w:pPr>
      <w:r w:rsidRPr="00A31EAB">
        <w:rPr>
          <w:sz w:val="20"/>
          <w:szCs w:val="20"/>
        </w:rPr>
        <w:t xml:space="preserve">Fiksni tečaj konverzije kune u euro: </w:t>
      </w:r>
      <w:r w:rsidRPr="00A31EAB">
        <w:rPr>
          <w:rStyle w:val="Strong"/>
          <w:b w:val="0"/>
          <w:bCs w:val="0"/>
          <w:sz w:val="20"/>
          <w:szCs w:val="20"/>
        </w:rPr>
        <w:t>1 euro = 7,53450 kuna</w:t>
      </w:r>
      <w:r w:rsidRPr="00A31EAB">
        <w:rPr>
          <w:rStyle w:val="Strong"/>
          <w:sz w:val="20"/>
          <w:szCs w:val="20"/>
        </w:rPr>
        <w:t>.</w:t>
      </w:r>
    </w:p>
    <w:p w14:paraId="426666FF" w14:textId="77777777" w:rsidR="00610205" w:rsidRPr="00A31EAB" w:rsidRDefault="00610205" w:rsidP="00610205">
      <w:pPr>
        <w:jc w:val="both"/>
        <w:rPr>
          <w:rStyle w:val="apple-style-span"/>
          <w:rFonts w:ascii="Calibri Light" w:hAnsi="Calibri Light" w:cs="Calibri Light"/>
          <w:color w:val="333333"/>
          <w:sz w:val="20"/>
          <w:szCs w:val="20"/>
        </w:rPr>
      </w:pPr>
    </w:p>
    <w:p w14:paraId="6D8A0BE4" w14:textId="0E00654B" w:rsidR="00610205" w:rsidRDefault="00610205" w:rsidP="00610205">
      <w:pPr>
        <w:jc w:val="center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7" w:history="1">
        <w:r w:rsidRPr="00E07047">
          <w:rPr>
            <w:rStyle w:val="Hyperlink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07047">
        <w:rPr>
          <w:rFonts w:ascii="Calibri Light" w:hAnsi="Calibri Light" w:cs="Calibri Light"/>
          <w:sz w:val="22"/>
          <w:szCs w:val="22"/>
        </w:rPr>
        <w:t>Ili na gore navedenu adres</w:t>
      </w:r>
      <w:r>
        <w:rPr>
          <w:rFonts w:ascii="Calibri Light" w:hAnsi="Calibri Light" w:cs="Calibri Light"/>
          <w:sz w:val="22"/>
          <w:szCs w:val="22"/>
        </w:rPr>
        <w:t>u d</w:t>
      </w:r>
      <w:r w:rsidRPr="00E07047">
        <w:rPr>
          <w:rFonts w:ascii="Calibri Light" w:hAnsi="Calibri Light" w:cs="Calibri Light"/>
          <w:sz w:val="22"/>
          <w:szCs w:val="22"/>
        </w:rPr>
        <w:t xml:space="preserve">o </w:t>
      </w:r>
      <w:r w:rsidRPr="00651D51">
        <w:rPr>
          <w:rFonts w:ascii="Calibri Light" w:hAnsi="Calibri Light" w:cs="Calibri Light"/>
          <w:b/>
          <w:sz w:val="22"/>
          <w:szCs w:val="22"/>
        </w:rPr>
        <w:t>2</w:t>
      </w:r>
      <w:r>
        <w:rPr>
          <w:rFonts w:ascii="Calibri Light" w:hAnsi="Calibri Light" w:cs="Calibri Light"/>
          <w:b/>
          <w:sz w:val="22"/>
          <w:szCs w:val="22"/>
        </w:rPr>
        <w:t>3</w:t>
      </w:r>
      <w:r w:rsidRPr="00651D51">
        <w:rPr>
          <w:rFonts w:ascii="Calibri Light" w:hAnsi="Calibri Light" w:cs="Calibri Light"/>
          <w:b/>
          <w:sz w:val="22"/>
          <w:szCs w:val="22"/>
        </w:rPr>
        <w:t xml:space="preserve">. </w:t>
      </w:r>
      <w:r>
        <w:rPr>
          <w:rFonts w:ascii="Calibri Light" w:hAnsi="Calibri Light" w:cs="Calibri Light"/>
          <w:b/>
          <w:sz w:val="22"/>
          <w:szCs w:val="22"/>
        </w:rPr>
        <w:t xml:space="preserve">lipnja </w:t>
      </w:r>
      <w:r w:rsidRPr="004435BB">
        <w:rPr>
          <w:rFonts w:ascii="Calibri Light" w:hAnsi="Calibri Light" w:cs="Calibri Light"/>
          <w:b/>
          <w:bCs/>
          <w:sz w:val="22"/>
          <w:szCs w:val="22"/>
        </w:rPr>
        <w:t>202</w:t>
      </w:r>
      <w:r>
        <w:rPr>
          <w:rFonts w:ascii="Calibri Light" w:hAnsi="Calibri Light" w:cs="Calibri Light"/>
          <w:b/>
          <w:bCs/>
          <w:sz w:val="22"/>
          <w:szCs w:val="22"/>
        </w:rPr>
        <w:t>3</w:t>
      </w:r>
      <w:r w:rsidRPr="00682B26">
        <w:rPr>
          <w:rFonts w:ascii="Calibri Light" w:hAnsi="Calibri Light" w:cs="Calibri Light"/>
          <w:b/>
          <w:sz w:val="22"/>
          <w:szCs w:val="22"/>
        </w:rPr>
        <w:t>. god.</w:t>
      </w:r>
      <w:r w:rsidRPr="00E07047">
        <w:rPr>
          <w:rFonts w:ascii="Calibri Light" w:hAnsi="Calibri Light" w:cs="Calibri Light"/>
          <w:sz w:val="22"/>
          <w:szCs w:val="22"/>
        </w:rPr>
        <w:t xml:space="preserve"> </w:t>
      </w:r>
    </w:p>
    <w:p w14:paraId="63F72010" w14:textId="77777777" w:rsidR="00610205" w:rsidRPr="00E07047" w:rsidRDefault="00610205" w:rsidP="00610205">
      <w:pPr>
        <w:jc w:val="center"/>
        <w:rPr>
          <w:rFonts w:ascii="Calibri Light" w:hAnsi="Calibri Light" w:cs="Calibri Light"/>
          <w:sz w:val="22"/>
          <w:szCs w:val="22"/>
        </w:rPr>
      </w:pPr>
    </w:p>
    <w:p w14:paraId="1A95F7EE" w14:textId="77777777" w:rsidR="00610205" w:rsidRPr="00E07047" w:rsidRDefault="00610205" w:rsidP="00610205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06553171" w14:textId="77777777" w:rsidR="00610205" w:rsidRPr="000D623A" w:rsidRDefault="00610205" w:rsidP="00610205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</w:pPr>
    </w:p>
    <w:p w14:paraId="0D567693" w14:textId="77777777" w:rsidR="00610205" w:rsidRPr="00423247" w:rsidRDefault="00610205" w:rsidP="00610205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proofErr w:type="spellStart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Napomena</w:t>
      </w:r>
      <w:proofErr w:type="spellEnd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:</w:t>
      </w:r>
    </w:p>
    <w:p w14:paraId="490F938F" w14:textId="77777777" w:rsidR="00610205" w:rsidRDefault="00610205" w:rsidP="00610205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423247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423247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759CAA97" w14:textId="77777777" w:rsidR="00610205" w:rsidRPr="00651D51" w:rsidRDefault="00610205" w:rsidP="00610205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</w:p>
    <w:p w14:paraId="1649544D" w14:textId="77777777" w:rsidR="00610205" w:rsidRPr="000D623A" w:rsidRDefault="00610205" w:rsidP="00610205">
      <w:pPr>
        <w:rPr>
          <w:rFonts w:ascii="Calibri Light" w:hAnsi="Calibri Light" w:cs="Calibri Light"/>
        </w:rPr>
      </w:pPr>
    </w:p>
    <w:p w14:paraId="1633C1C0" w14:textId="77777777" w:rsidR="00610205" w:rsidRPr="00682B26" w:rsidRDefault="00610205" w:rsidP="00610205">
      <w:pPr>
        <w:rPr>
          <w:rFonts w:ascii="Calibri Light" w:hAnsi="Calibri Light" w:cs="Calibri Light"/>
          <w:sz w:val="22"/>
          <w:szCs w:val="22"/>
        </w:rPr>
      </w:pPr>
      <w:r w:rsidRPr="00682B26">
        <w:rPr>
          <w:rFonts w:ascii="Calibri Light" w:hAnsi="Calibri Light" w:cs="Calibri Light"/>
          <w:sz w:val="22"/>
          <w:szCs w:val="22"/>
        </w:rPr>
        <w:t xml:space="preserve">Datum:                                                                                                          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682B26">
        <w:rPr>
          <w:rFonts w:ascii="Calibri Light" w:hAnsi="Calibri Light" w:cs="Calibri Light"/>
          <w:sz w:val="22"/>
          <w:szCs w:val="22"/>
        </w:rPr>
        <w:t xml:space="preserve">Potpis:                          </w:t>
      </w:r>
    </w:p>
    <w:p w14:paraId="77009CC1" w14:textId="77777777" w:rsidR="005571E5" w:rsidRDefault="005571E5"/>
    <w:sectPr w:rsidR="005571E5" w:rsidSect="00407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9FBEF" w14:textId="77777777" w:rsidR="009A2CE6" w:rsidRDefault="009A2CE6">
      <w:r>
        <w:separator/>
      </w:r>
    </w:p>
  </w:endnote>
  <w:endnote w:type="continuationSeparator" w:id="0">
    <w:p w14:paraId="140246B7" w14:textId="77777777" w:rsidR="009A2CE6" w:rsidRDefault="009A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wis721 Lt BT">
    <w:altName w:val="Calibri"/>
    <w:panose1 w:val="020B0403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F0CF1" w14:textId="77777777" w:rsidR="00BE400B" w:rsidRDefault="009A2C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60FE6" w14:textId="77777777" w:rsidR="00BE400B" w:rsidRDefault="009A2C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83C0B" w14:textId="77777777" w:rsidR="00BE400B" w:rsidRDefault="009A2C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E5EEB" w14:textId="77777777" w:rsidR="009A2CE6" w:rsidRDefault="009A2CE6">
      <w:r>
        <w:separator/>
      </w:r>
    </w:p>
  </w:footnote>
  <w:footnote w:type="continuationSeparator" w:id="0">
    <w:p w14:paraId="647467F7" w14:textId="77777777" w:rsidR="009A2CE6" w:rsidRDefault="009A2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DE00F" w14:textId="77777777" w:rsidR="00BE400B" w:rsidRDefault="009A2CE6">
    <w:pPr>
      <w:pStyle w:val="Header"/>
    </w:pPr>
    <w:r>
      <w:rPr>
        <w:noProof/>
      </w:rPr>
      <w:pict w14:anchorId="5A9CA9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4" o:spid="_x0000_s2050" type="#_x0000_t75" style="position:absolute;margin-left:0;margin-top:0;width:378.25pt;height:348pt;z-index:-251656192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05D17" w14:textId="77777777" w:rsidR="00BE400B" w:rsidRDefault="009A2CE6">
    <w:pPr>
      <w:pStyle w:val="Header"/>
    </w:pPr>
    <w:r>
      <w:rPr>
        <w:noProof/>
      </w:rPr>
      <w:pict w14:anchorId="472FF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5" o:spid="_x0000_s2051" type="#_x0000_t75" style="position:absolute;margin-left:0;margin-top:0;width:378.25pt;height:348pt;z-index:-251655168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FD260" w14:textId="77777777" w:rsidR="00BE400B" w:rsidRDefault="009A2CE6">
    <w:pPr>
      <w:pStyle w:val="Header"/>
    </w:pPr>
    <w:r>
      <w:rPr>
        <w:noProof/>
      </w:rPr>
      <w:pict w14:anchorId="174C1B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3" o:spid="_x0000_s2049" type="#_x0000_t75" style="position:absolute;margin-left:0;margin-top:0;width:378.25pt;height:348pt;z-index:-251657216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7C"/>
    <w:rsid w:val="005571E5"/>
    <w:rsid w:val="00610205"/>
    <w:rsid w:val="00654AE2"/>
    <w:rsid w:val="0089797C"/>
    <w:rsid w:val="009A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E049B2"/>
  <w15:chartTrackingRefBased/>
  <w15:docId w15:val="{ABDD6B9C-6E61-472C-A7D3-7AFB533A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2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610205"/>
  </w:style>
  <w:style w:type="character" w:styleId="Hyperlink">
    <w:name w:val="Hyperlink"/>
    <w:rsid w:val="006102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2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205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02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205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Strong">
    <w:name w:val="Strong"/>
    <w:uiPriority w:val="22"/>
    <w:qFormat/>
    <w:rsid w:val="00610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z-pozega@outlook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outlook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Suzana Ivanković</cp:lastModifiedBy>
  <cp:revision>2</cp:revision>
  <dcterms:created xsi:type="dcterms:W3CDTF">2023-06-02T06:37:00Z</dcterms:created>
  <dcterms:modified xsi:type="dcterms:W3CDTF">2023-06-02T06:37:00Z</dcterms:modified>
</cp:coreProperties>
</file>